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37FF9" w14:textId="77777777" w:rsidR="00762841" w:rsidRDefault="004604CB">
      <w:pPr>
        <w:pStyle w:val="Corpodeltesto20"/>
        <w:framePr w:w="2347" w:h="868" w:hRule="exact" w:wrap="none" w:vAnchor="page" w:hAnchor="page" w:x="1355" w:y="1387"/>
        <w:shd w:val="clear" w:color="auto" w:fill="auto"/>
        <w:spacing w:after="29"/>
      </w:pPr>
      <w:r>
        <w:rPr>
          <w:rStyle w:val="Corpodeltesto2MaiuscolettoSpaziatura2pt"/>
          <w:b/>
          <w:bCs/>
        </w:rPr>
        <w:t>Formato europeo</w:t>
      </w:r>
    </w:p>
    <w:p w14:paraId="52116D4A" w14:textId="77777777" w:rsidR="00762841" w:rsidRDefault="004604CB">
      <w:pPr>
        <w:pStyle w:val="Corpodeltesto20"/>
        <w:framePr w:w="2347" w:h="868" w:hRule="exact" w:wrap="none" w:vAnchor="page" w:hAnchor="page" w:x="1355" w:y="1387"/>
        <w:shd w:val="clear" w:color="auto" w:fill="auto"/>
        <w:spacing w:after="0" w:line="283" w:lineRule="exact"/>
      </w:pPr>
      <w:r>
        <w:rPr>
          <w:rStyle w:val="Corpodeltesto2Spaziatura2pt"/>
          <w:b/>
          <w:bCs/>
        </w:rPr>
        <w:t xml:space="preserve">PER IL CURRICULUM </w:t>
      </w:r>
      <w:r w:rsidRPr="004604CB">
        <w:rPr>
          <w:rStyle w:val="Corpodeltesto2Spaziatura2pt"/>
          <w:b/>
          <w:bCs/>
          <w:lang w:eastAsia="en-US" w:bidi="en-US"/>
        </w:rPr>
        <w:t>VITAE</w:t>
      </w:r>
    </w:p>
    <w:p w14:paraId="019A9710" w14:textId="77777777" w:rsidR="00762841" w:rsidRDefault="004604CB">
      <w:pPr>
        <w:pStyle w:val="Corpodeltesto20"/>
        <w:framePr w:w="2064" w:h="4046" w:hRule="exact" w:wrap="none" w:vAnchor="page" w:hAnchor="page" w:x="1691" w:y="3287"/>
        <w:shd w:val="clear" w:color="auto" w:fill="auto"/>
        <w:spacing w:after="284"/>
      </w:pPr>
      <w:r>
        <w:rPr>
          <w:rStyle w:val="Corpodeltesto2Maiuscoletto"/>
          <w:b/>
          <w:bCs/>
        </w:rPr>
        <w:t>Informazioni personali</w:t>
      </w:r>
    </w:p>
    <w:p w14:paraId="22A1F8DC" w14:textId="77777777" w:rsidR="00762841" w:rsidRDefault="004604CB">
      <w:pPr>
        <w:pStyle w:val="Corpodeltesto40"/>
        <w:framePr w:w="2064" w:h="4046" w:hRule="exact" w:wrap="none" w:vAnchor="page" w:hAnchor="page" w:x="1691" w:y="3287"/>
        <w:shd w:val="clear" w:color="auto" w:fill="auto"/>
        <w:spacing w:before="0" w:after="19" w:line="214" w:lineRule="exact"/>
        <w:jc w:val="right"/>
      </w:pPr>
      <w:r>
        <w:t>Nome</w:t>
      </w:r>
    </w:p>
    <w:p w14:paraId="3AD4E4AB" w14:textId="77777777" w:rsidR="00762841" w:rsidRDefault="004604CB">
      <w:pPr>
        <w:pStyle w:val="Corpodeltesto40"/>
        <w:framePr w:w="2064" w:h="4046" w:hRule="exact" w:wrap="none" w:vAnchor="page" w:hAnchor="page" w:x="1691" w:y="3287"/>
        <w:shd w:val="clear" w:color="auto" w:fill="auto"/>
        <w:spacing w:before="0" w:after="0" w:line="341" w:lineRule="exact"/>
        <w:jc w:val="right"/>
      </w:pPr>
      <w:r>
        <w:t>Indirizzo</w:t>
      </w:r>
    </w:p>
    <w:p w14:paraId="145543CF" w14:textId="77777777" w:rsidR="00762841" w:rsidRDefault="004604CB">
      <w:pPr>
        <w:pStyle w:val="Corpodeltesto40"/>
        <w:framePr w:w="2064" w:h="4046" w:hRule="exact" w:wrap="none" w:vAnchor="page" w:hAnchor="page" w:x="1691" w:y="3287"/>
        <w:shd w:val="clear" w:color="auto" w:fill="auto"/>
        <w:spacing w:before="0" w:after="0" w:line="341" w:lineRule="exact"/>
        <w:jc w:val="right"/>
      </w:pPr>
      <w:r>
        <w:t>Telefono</w:t>
      </w:r>
    </w:p>
    <w:p w14:paraId="26172987" w14:textId="77777777" w:rsidR="00762841" w:rsidRDefault="004604CB">
      <w:pPr>
        <w:pStyle w:val="Corpodeltesto40"/>
        <w:framePr w:w="2064" w:h="4046" w:hRule="exact" w:wrap="none" w:vAnchor="page" w:hAnchor="page" w:x="1691" w:y="3287"/>
        <w:shd w:val="clear" w:color="auto" w:fill="auto"/>
        <w:spacing w:before="0" w:after="246" w:line="341" w:lineRule="exact"/>
        <w:jc w:val="right"/>
      </w:pPr>
      <w:r>
        <w:t>E-mail</w:t>
      </w:r>
    </w:p>
    <w:p w14:paraId="61A0E4E6" w14:textId="77777777" w:rsidR="00762841" w:rsidRDefault="004604CB">
      <w:pPr>
        <w:pStyle w:val="Corpodeltesto40"/>
        <w:framePr w:w="2064" w:h="4046" w:hRule="exact" w:wrap="none" w:vAnchor="page" w:hAnchor="page" w:x="1691" w:y="3287"/>
        <w:shd w:val="clear" w:color="auto" w:fill="auto"/>
        <w:spacing w:before="0" w:after="471" w:line="408" w:lineRule="exact"/>
        <w:jc w:val="right"/>
      </w:pPr>
      <w:r>
        <w:t>Nazionalità Data di nascita</w:t>
      </w:r>
    </w:p>
    <w:p w14:paraId="747A48FB" w14:textId="77777777" w:rsidR="00762841" w:rsidRDefault="004604CB">
      <w:pPr>
        <w:pStyle w:val="Corpodeltesto20"/>
        <w:framePr w:w="2064" w:h="4046" w:hRule="exact" w:wrap="none" w:vAnchor="page" w:hAnchor="page" w:x="1691" w:y="3287"/>
        <w:shd w:val="clear" w:color="auto" w:fill="auto"/>
        <w:spacing w:after="284"/>
      </w:pPr>
      <w:r>
        <w:rPr>
          <w:rStyle w:val="Corpodeltesto2Maiuscoletto"/>
          <w:b/>
          <w:bCs/>
        </w:rPr>
        <w:t>Esperienza lavorativa</w:t>
      </w:r>
    </w:p>
    <w:p w14:paraId="124EC7F0" w14:textId="77777777" w:rsidR="00762841" w:rsidRDefault="004604CB">
      <w:pPr>
        <w:pStyle w:val="Corpodeltesto40"/>
        <w:framePr w:w="2064" w:h="4046" w:hRule="exact" w:wrap="none" w:vAnchor="page" w:hAnchor="page" w:x="1691" w:y="3287"/>
        <w:shd w:val="clear" w:color="auto" w:fill="auto"/>
        <w:spacing w:before="0" w:after="0" w:line="214" w:lineRule="exact"/>
        <w:jc w:val="right"/>
      </w:pPr>
      <w:r>
        <w:t>• Date</w:t>
      </w:r>
    </w:p>
    <w:p w14:paraId="7358F450" w14:textId="77777777" w:rsidR="00762841" w:rsidRDefault="004604CB">
      <w:pPr>
        <w:pStyle w:val="Corpodeltesto20"/>
        <w:framePr w:w="2587" w:h="4638" w:hRule="exact" w:wrap="none" w:vAnchor="page" w:hAnchor="page" w:x="1197" w:y="11323"/>
        <w:shd w:val="clear" w:color="auto" w:fill="auto"/>
        <w:spacing w:after="284"/>
      </w:pPr>
      <w:r>
        <w:rPr>
          <w:rStyle w:val="Corpodeltesto2Maiuscoletto"/>
          <w:b/>
          <w:bCs/>
        </w:rPr>
        <w:t>Istruzione e formazione</w:t>
      </w:r>
    </w:p>
    <w:p w14:paraId="36A18EC2" w14:textId="77777777" w:rsidR="00762841" w:rsidRDefault="004604CB">
      <w:pPr>
        <w:pStyle w:val="Corpodeltesto40"/>
        <w:framePr w:w="2587" w:h="4638" w:hRule="exact" w:wrap="none" w:vAnchor="page" w:hAnchor="page" w:x="1197" w:y="11323"/>
        <w:numPr>
          <w:ilvl w:val="0"/>
          <w:numId w:val="1"/>
        </w:numPr>
        <w:shd w:val="clear" w:color="auto" w:fill="auto"/>
        <w:tabs>
          <w:tab w:val="left" w:pos="2221"/>
        </w:tabs>
        <w:spacing w:before="0" w:after="0" w:line="214" w:lineRule="exact"/>
        <w:ind w:left="2120"/>
      </w:pPr>
      <w:r>
        <w:t>Date</w:t>
      </w:r>
    </w:p>
    <w:p w14:paraId="6EEE7F51" w14:textId="77777777" w:rsidR="00762841" w:rsidRDefault="004604CB">
      <w:pPr>
        <w:pStyle w:val="Corpodeltesto40"/>
        <w:framePr w:w="2587" w:h="4638" w:hRule="exact" w:wrap="none" w:vAnchor="page" w:hAnchor="page" w:x="1197" w:y="11323"/>
        <w:shd w:val="clear" w:color="auto" w:fill="auto"/>
        <w:spacing w:before="0" w:after="302" w:line="216" w:lineRule="exact"/>
        <w:jc w:val="right"/>
      </w:pPr>
      <w:r>
        <w:t>Nome e tipo di istituto di istruzione o formazione</w:t>
      </w:r>
    </w:p>
    <w:p w14:paraId="4E973445" w14:textId="77777777" w:rsidR="00762841" w:rsidRDefault="004604CB">
      <w:pPr>
        <w:pStyle w:val="Corpodeltesto40"/>
        <w:framePr w:w="2587" w:h="4638" w:hRule="exact" w:wrap="none" w:vAnchor="page" w:hAnchor="page" w:x="1197" w:y="11323"/>
        <w:numPr>
          <w:ilvl w:val="0"/>
          <w:numId w:val="1"/>
        </w:numPr>
        <w:shd w:val="clear" w:color="auto" w:fill="auto"/>
        <w:tabs>
          <w:tab w:val="left" w:pos="2221"/>
        </w:tabs>
        <w:spacing w:before="0" w:after="0" w:line="214" w:lineRule="exact"/>
        <w:ind w:left="2120"/>
      </w:pPr>
      <w:r>
        <w:t>Date</w:t>
      </w:r>
    </w:p>
    <w:p w14:paraId="19BD1FFF" w14:textId="77777777" w:rsidR="00762841" w:rsidRDefault="004604CB">
      <w:pPr>
        <w:pStyle w:val="Corpodeltesto40"/>
        <w:framePr w:w="2587" w:h="4638" w:hRule="exact" w:wrap="none" w:vAnchor="page" w:hAnchor="page" w:x="1197" w:y="11323"/>
        <w:shd w:val="clear" w:color="auto" w:fill="auto"/>
        <w:spacing w:before="0" w:after="302" w:line="216" w:lineRule="exact"/>
        <w:jc w:val="right"/>
      </w:pPr>
      <w:r>
        <w:t>Nome e tipo di istituto di istruzione o formazione</w:t>
      </w:r>
    </w:p>
    <w:p w14:paraId="078146D1" w14:textId="77777777" w:rsidR="00762841" w:rsidRDefault="004604CB">
      <w:pPr>
        <w:pStyle w:val="Corpodeltesto40"/>
        <w:framePr w:w="2587" w:h="4638" w:hRule="exact" w:wrap="none" w:vAnchor="page" w:hAnchor="page" w:x="1197" w:y="11323"/>
        <w:numPr>
          <w:ilvl w:val="0"/>
          <w:numId w:val="1"/>
        </w:numPr>
        <w:shd w:val="clear" w:color="auto" w:fill="auto"/>
        <w:tabs>
          <w:tab w:val="left" w:pos="2226"/>
        </w:tabs>
        <w:spacing w:before="0" w:after="0" w:line="214" w:lineRule="exact"/>
        <w:ind w:left="2120"/>
      </w:pPr>
      <w:r>
        <w:t>Date</w:t>
      </w:r>
    </w:p>
    <w:p w14:paraId="058676DA" w14:textId="77777777" w:rsidR="00762841" w:rsidRDefault="004604CB">
      <w:pPr>
        <w:pStyle w:val="Corpodeltesto40"/>
        <w:framePr w:w="2587" w:h="4638" w:hRule="exact" w:wrap="none" w:vAnchor="page" w:hAnchor="page" w:x="1197" w:y="11323"/>
        <w:shd w:val="clear" w:color="auto" w:fill="auto"/>
        <w:spacing w:before="0" w:after="306" w:line="221" w:lineRule="exact"/>
        <w:jc w:val="right"/>
      </w:pPr>
      <w:r>
        <w:t>Nome e tipo di istituto di istruzione o formazione</w:t>
      </w:r>
    </w:p>
    <w:p w14:paraId="128A4225" w14:textId="77777777" w:rsidR="00762841" w:rsidRDefault="004604CB">
      <w:pPr>
        <w:pStyle w:val="Corpodeltesto40"/>
        <w:framePr w:w="2587" w:h="4638" w:hRule="exact" w:wrap="none" w:vAnchor="page" w:hAnchor="page" w:x="1197" w:y="11323"/>
        <w:numPr>
          <w:ilvl w:val="0"/>
          <w:numId w:val="1"/>
        </w:numPr>
        <w:shd w:val="clear" w:color="auto" w:fill="auto"/>
        <w:tabs>
          <w:tab w:val="left" w:pos="2221"/>
        </w:tabs>
        <w:spacing w:before="0" w:after="0" w:line="214" w:lineRule="exact"/>
        <w:ind w:left="2120"/>
      </w:pPr>
      <w:r>
        <w:t>Date</w:t>
      </w:r>
    </w:p>
    <w:p w14:paraId="5D183AB7" w14:textId="77777777" w:rsidR="00762841" w:rsidRDefault="004604CB">
      <w:pPr>
        <w:pStyle w:val="Corpodeltesto40"/>
        <w:framePr w:w="2587" w:h="4638" w:hRule="exact" w:wrap="none" w:vAnchor="page" w:hAnchor="page" w:x="1197" w:y="11323"/>
        <w:shd w:val="clear" w:color="auto" w:fill="auto"/>
        <w:spacing w:before="0" w:after="0" w:line="221" w:lineRule="exact"/>
        <w:jc w:val="right"/>
      </w:pPr>
      <w:r>
        <w:t>Nome e tipo di istituto di istruzione o formazione</w:t>
      </w:r>
    </w:p>
    <w:p w14:paraId="05915DF1" w14:textId="77777777" w:rsidR="00762841" w:rsidRDefault="004604CB">
      <w:pPr>
        <w:pStyle w:val="Corpodeltesto50"/>
        <w:framePr w:w="2587" w:h="4638" w:hRule="exact" w:wrap="none" w:vAnchor="page" w:hAnchor="page" w:x="1197" w:y="11323"/>
        <w:shd w:val="clear" w:color="auto" w:fill="auto"/>
      </w:pPr>
      <w:r>
        <w:t xml:space="preserve">Pagina 1 - Curriculum </w:t>
      </w:r>
      <w:r w:rsidRPr="004604CB">
        <w:rPr>
          <w:lang w:eastAsia="en-US" w:bidi="en-US"/>
        </w:rPr>
        <w:t xml:space="preserve">vitae </w:t>
      </w:r>
      <w:r>
        <w:t>di [ Paoli Luca ]</w:t>
      </w:r>
    </w:p>
    <w:p w14:paraId="34CDA9C3" w14:textId="77777777" w:rsidR="00762841" w:rsidRDefault="004604CB">
      <w:pPr>
        <w:framePr w:wrap="none" w:vAnchor="page" w:hAnchor="page" w:x="4965" w:y="80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383226E7" wp14:editId="770B4CCC">
            <wp:extent cx="2057400" cy="1295400"/>
            <wp:effectExtent l="0" t="0" r="0" b="0"/>
            <wp:docPr id="1" name="Immagine 1" descr="C:\tm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mp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6750E" w14:textId="77777777" w:rsidR="00762841" w:rsidRDefault="004604CB">
      <w:pPr>
        <w:pStyle w:val="Altro0"/>
        <w:framePr w:wrap="none" w:vAnchor="page" w:hAnchor="page" w:x="10221" w:y="690"/>
        <w:shd w:val="clear" w:color="auto" w:fill="auto"/>
        <w:spacing w:line="360" w:lineRule="exact"/>
        <w:jc w:val="both"/>
      </w:pPr>
      <w:r>
        <w:rPr>
          <w:rStyle w:val="AltroCenturyGothic18ptCorsivo"/>
        </w:rPr>
        <w:t>Q</w:t>
      </w:r>
    </w:p>
    <w:p w14:paraId="187593EA" w14:textId="126C2714" w:rsidR="00762841" w:rsidRDefault="004604CB" w:rsidP="003D3996">
      <w:pPr>
        <w:pStyle w:val="Corpodeltesto30"/>
        <w:framePr w:w="6797" w:h="2435" w:hRule="exact" w:wrap="none" w:vAnchor="page" w:hAnchor="page" w:x="4182" w:y="3698"/>
        <w:shd w:val="clear" w:color="auto" w:fill="auto"/>
      </w:pPr>
      <w:r>
        <w:t>PAOLI LUCA</w:t>
      </w:r>
    </w:p>
    <w:p w14:paraId="71B8433C" w14:textId="77777777" w:rsidR="00762841" w:rsidRDefault="004604CB">
      <w:pPr>
        <w:pStyle w:val="Corpodeltesto40"/>
        <w:framePr w:w="6797" w:h="4038" w:hRule="exact" w:wrap="none" w:vAnchor="page" w:hAnchor="page" w:x="4182" w:y="7047"/>
        <w:shd w:val="clear" w:color="auto" w:fill="auto"/>
        <w:spacing w:before="0" w:after="0" w:line="221" w:lineRule="exact"/>
        <w:jc w:val="both"/>
      </w:pPr>
      <w:r>
        <w:t>DAL 1999 AD OGGI SONO DIPENDENTE DEL COMUNE DI PERGINE VALSUGANA E NEGLI ANNI HO RIVESTITO DIVERSI RUOLI, SEMPRE NELL’AMBITO DEL SETTORE TECNICO ALL’INTERNO DELL’AMMINISTRAZIONE:</w:t>
      </w:r>
    </w:p>
    <w:p w14:paraId="44F83CB9" w14:textId="77777777" w:rsidR="00762841" w:rsidRDefault="004604CB">
      <w:pPr>
        <w:pStyle w:val="Corpodeltesto40"/>
        <w:framePr w:w="6797" w:h="4038" w:hRule="exact" w:wrap="none" w:vAnchor="page" w:hAnchor="page" w:x="4182" w:y="7047"/>
        <w:numPr>
          <w:ilvl w:val="0"/>
          <w:numId w:val="2"/>
        </w:numPr>
        <w:shd w:val="clear" w:color="auto" w:fill="auto"/>
        <w:tabs>
          <w:tab w:val="left" w:pos="245"/>
        </w:tabs>
        <w:spacing w:before="0" w:after="0" w:line="221" w:lineRule="exact"/>
        <w:jc w:val="both"/>
      </w:pPr>
      <w:r>
        <w:t>DAL 2016 AD OGGI RICOPRO IL RUOLO DI DIRIGENTE DELLA DIREZIONE LAVORI PUBBLICI E PATRIMONIO;</w:t>
      </w:r>
    </w:p>
    <w:p w14:paraId="023E5CA7" w14:textId="77777777" w:rsidR="00762841" w:rsidRDefault="004604CB">
      <w:pPr>
        <w:pStyle w:val="Corpodeltesto40"/>
        <w:framePr w:w="6797" w:h="4038" w:hRule="exact" w:wrap="none" w:vAnchor="page" w:hAnchor="page" w:x="4182" w:y="7047"/>
        <w:numPr>
          <w:ilvl w:val="0"/>
          <w:numId w:val="2"/>
        </w:numPr>
        <w:shd w:val="clear" w:color="auto" w:fill="auto"/>
        <w:tabs>
          <w:tab w:val="left" w:pos="245"/>
        </w:tabs>
        <w:spacing w:before="0" w:after="0" w:line="214" w:lineRule="exact"/>
        <w:jc w:val="both"/>
      </w:pPr>
      <w:r>
        <w:t>DAL 2015 AL 2016 HO RICOPERTO IL RUOLO DI FUNZIONARIO TECNICO;</w:t>
      </w:r>
    </w:p>
    <w:p w14:paraId="2D75252C" w14:textId="77777777" w:rsidR="00762841" w:rsidRDefault="004604CB">
      <w:pPr>
        <w:pStyle w:val="Corpodeltesto40"/>
        <w:framePr w:w="6797" w:h="4038" w:hRule="exact" w:wrap="none" w:vAnchor="page" w:hAnchor="page" w:x="4182" w:y="7047"/>
        <w:numPr>
          <w:ilvl w:val="0"/>
          <w:numId w:val="2"/>
        </w:numPr>
        <w:shd w:val="clear" w:color="auto" w:fill="auto"/>
        <w:tabs>
          <w:tab w:val="left" w:pos="245"/>
        </w:tabs>
        <w:spacing w:before="0" w:after="0" w:line="214" w:lineRule="exact"/>
        <w:jc w:val="both"/>
      </w:pPr>
      <w:r>
        <w:t>DAL 2007 AL 2015 HO RICOPERTO IL RUOLO DI DIRIGENTE;</w:t>
      </w:r>
    </w:p>
    <w:p w14:paraId="021FCCCD" w14:textId="77777777" w:rsidR="00762841" w:rsidRDefault="004604CB">
      <w:pPr>
        <w:pStyle w:val="Corpodeltesto40"/>
        <w:framePr w:w="6797" w:h="4038" w:hRule="exact" w:wrap="none" w:vAnchor="page" w:hAnchor="page" w:x="4182" w:y="7047"/>
        <w:numPr>
          <w:ilvl w:val="0"/>
          <w:numId w:val="2"/>
        </w:numPr>
        <w:shd w:val="clear" w:color="auto" w:fill="auto"/>
        <w:tabs>
          <w:tab w:val="left" w:pos="245"/>
        </w:tabs>
        <w:spacing w:before="0" w:after="0" w:line="221" w:lineRule="exact"/>
        <w:jc w:val="both"/>
      </w:pPr>
      <w:r>
        <w:t>DAL 2003 AL 2007 SONO STATO FUNZIONARIO TECNICO CON INCARICO DI CAPO UFFICIO DEI LAVORIPUBBLICI;</w:t>
      </w:r>
    </w:p>
    <w:p w14:paraId="1900875A" w14:textId="77777777" w:rsidR="00762841" w:rsidRDefault="004604CB">
      <w:pPr>
        <w:pStyle w:val="Corpodeltesto40"/>
        <w:framePr w:w="6797" w:h="4038" w:hRule="exact" w:wrap="none" w:vAnchor="page" w:hAnchor="page" w:x="4182" w:y="7047"/>
        <w:numPr>
          <w:ilvl w:val="0"/>
          <w:numId w:val="2"/>
        </w:numPr>
        <w:shd w:val="clear" w:color="auto" w:fill="auto"/>
        <w:tabs>
          <w:tab w:val="left" w:pos="245"/>
        </w:tabs>
        <w:spacing w:before="0" w:after="240" w:line="226" w:lineRule="exact"/>
        <w:jc w:val="both"/>
      </w:pPr>
      <w:r>
        <w:t>DAL 1999 AL 2003 SONO STATO INQUADRATO COME COLLABORATORE TECNICO SEMPRE NELL’UFFICIO DEI LAVORI PUBBLICI;</w:t>
      </w:r>
    </w:p>
    <w:p w14:paraId="445547FC" w14:textId="77777777" w:rsidR="00762841" w:rsidRDefault="004604CB">
      <w:pPr>
        <w:pStyle w:val="Corpodeltesto40"/>
        <w:framePr w:w="6797" w:h="4038" w:hRule="exact" w:wrap="none" w:vAnchor="page" w:hAnchor="page" w:x="4182" w:y="7047"/>
        <w:shd w:val="clear" w:color="auto" w:fill="auto"/>
        <w:spacing w:before="0" w:after="240" w:line="226" w:lineRule="exact"/>
        <w:jc w:val="both"/>
      </w:pPr>
      <w:r>
        <w:t>DAL 1996 AL 1999 HO SVOLTO LE MANSIONI DI COLLABORATORE TECNICO PRESSO IL COMUNE DI BASELGA DI PINE’ NELL’AMBITO DEI LAVORI PUBBLICI;</w:t>
      </w:r>
    </w:p>
    <w:p w14:paraId="16B7798C" w14:textId="77777777" w:rsidR="00762841" w:rsidRDefault="004604CB">
      <w:pPr>
        <w:pStyle w:val="Corpodeltesto40"/>
        <w:framePr w:w="6797" w:h="4038" w:hRule="exact" w:wrap="none" w:vAnchor="page" w:hAnchor="page" w:x="4182" w:y="7047"/>
        <w:shd w:val="clear" w:color="auto" w:fill="auto"/>
        <w:spacing w:before="0" w:after="0" w:line="226" w:lineRule="exact"/>
        <w:jc w:val="both"/>
      </w:pPr>
      <w:r>
        <w:t>DAL 1986 FINO AL 1996 HO LAVORATO COME ISTRUTTORE DI SCUOLA GUIDA PRESSO LA SCUOLA GIUDA ALBA DI TRENTO.</w:t>
      </w:r>
    </w:p>
    <w:p w14:paraId="17BEB206" w14:textId="77777777" w:rsidR="00762841" w:rsidRDefault="004604CB">
      <w:pPr>
        <w:pStyle w:val="Corpodeltesto40"/>
        <w:framePr w:w="6797" w:h="2525" w:hRule="exact" w:wrap="none" w:vAnchor="page" w:hAnchor="page" w:x="4182" w:y="11769"/>
        <w:shd w:val="clear" w:color="auto" w:fill="auto"/>
        <w:spacing w:before="0" w:after="0" w:line="240" w:lineRule="exact"/>
        <w:jc w:val="both"/>
      </w:pPr>
      <w:r>
        <w:t>1996</w:t>
      </w:r>
    </w:p>
    <w:p w14:paraId="09C05292" w14:textId="77777777" w:rsidR="00762841" w:rsidRDefault="004604CB">
      <w:pPr>
        <w:pStyle w:val="Corpodeltesto40"/>
        <w:framePr w:w="6797" w:h="2525" w:hRule="exact" w:wrap="none" w:vAnchor="page" w:hAnchor="page" w:x="4182" w:y="11769"/>
        <w:shd w:val="clear" w:color="auto" w:fill="auto"/>
        <w:spacing w:before="0" w:after="261" w:line="240" w:lineRule="exact"/>
        <w:ind w:right="1560"/>
      </w:pPr>
      <w:r>
        <w:t>DIPOLOMA DI LAUREA IN INGEGNERIA CIVILE CON INDIRIZZO EDILE UNIVERSITÀ’ DEGLI STUDI DI TRENTO</w:t>
      </w:r>
    </w:p>
    <w:p w14:paraId="322C5BF8" w14:textId="77777777" w:rsidR="00762841" w:rsidRDefault="004604CB">
      <w:pPr>
        <w:pStyle w:val="Corpodeltesto40"/>
        <w:framePr w:w="6797" w:h="2525" w:hRule="exact" w:wrap="none" w:vAnchor="page" w:hAnchor="page" w:x="4182" w:y="11769"/>
        <w:shd w:val="clear" w:color="auto" w:fill="auto"/>
        <w:spacing w:before="0" w:after="0" w:line="214" w:lineRule="exact"/>
        <w:jc w:val="both"/>
      </w:pPr>
      <w:r>
        <w:t>1983</w:t>
      </w:r>
    </w:p>
    <w:p w14:paraId="6AD10405" w14:textId="77777777" w:rsidR="00762841" w:rsidRDefault="004604CB">
      <w:pPr>
        <w:pStyle w:val="Corpodeltesto40"/>
        <w:framePr w:w="6797" w:h="2525" w:hRule="exact" w:wrap="none" w:vAnchor="page" w:hAnchor="page" w:x="4182" w:y="11769"/>
        <w:shd w:val="clear" w:color="auto" w:fill="auto"/>
        <w:spacing w:before="0" w:after="0" w:line="235" w:lineRule="exact"/>
        <w:jc w:val="both"/>
      </w:pPr>
      <w:r>
        <w:t>DIPLOMA DI PERITO MECCANICO</w:t>
      </w:r>
    </w:p>
    <w:p w14:paraId="6F94263B" w14:textId="77777777" w:rsidR="00762841" w:rsidRDefault="004604CB">
      <w:pPr>
        <w:pStyle w:val="Corpodeltesto40"/>
        <w:framePr w:w="6797" w:h="2525" w:hRule="exact" w:wrap="none" w:vAnchor="page" w:hAnchor="page" w:x="4182" w:y="11769"/>
        <w:shd w:val="clear" w:color="auto" w:fill="auto"/>
        <w:spacing w:before="0" w:after="257" w:line="235" w:lineRule="exact"/>
        <w:jc w:val="both"/>
      </w:pPr>
      <w:r>
        <w:t>ISTITUTO TECNICO INDUSTRIALE BUONARROTI - TRENTO</w:t>
      </w:r>
    </w:p>
    <w:p w14:paraId="218B8D5C" w14:textId="77777777" w:rsidR="00762841" w:rsidRDefault="004604CB">
      <w:pPr>
        <w:pStyle w:val="Corpodeltesto40"/>
        <w:framePr w:w="6797" w:h="2525" w:hRule="exact" w:wrap="none" w:vAnchor="page" w:hAnchor="page" w:x="4182" w:y="11769"/>
        <w:shd w:val="clear" w:color="auto" w:fill="auto"/>
        <w:spacing w:before="0" w:after="0" w:line="214" w:lineRule="exact"/>
        <w:jc w:val="both"/>
      </w:pPr>
      <w:r>
        <w:t>05/2017</w:t>
      </w:r>
    </w:p>
    <w:p w14:paraId="01BAD9DE" w14:textId="77777777" w:rsidR="00762841" w:rsidRDefault="004604CB">
      <w:pPr>
        <w:pStyle w:val="Corpodeltesto40"/>
        <w:framePr w:w="6797" w:h="2525" w:hRule="exact" w:wrap="none" w:vAnchor="page" w:hAnchor="page" w:x="4182" w:y="11769"/>
        <w:shd w:val="clear" w:color="auto" w:fill="auto"/>
        <w:spacing w:before="0" w:after="0" w:line="214" w:lineRule="exact"/>
        <w:jc w:val="both"/>
      </w:pPr>
      <w:r>
        <w:t>GLI APPALTI PUBBLICI DOPO IL DECRETO CORRETTIVO</w:t>
      </w:r>
    </w:p>
    <w:p w14:paraId="7844CC26" w14:textId="77777777" w:rsidR="00762841" w:rsidRDefault="004604CB">
      <w:pPr>
        <w:pStyle w:val="Corpodeltesto40"/>
        <w:framePr w:w="6797" w:h="526" w:hRule="exact" w:wrap="none" w:vAnchor="page" w:hAnchor="page" w:x="4182" w:y="14761"/>
        <w:shd w:val="clear" w:color="auto" w:fill="auto"/>
        <w:spacing w:before="0" w:after="0" w:line="214" w:lineRule="exact"/>
        <w:jc w:val="both"/>
      </w:pPr>
      <w:r>
        <w:t>06/2014</w:t>
      </w:r>
    </w:p>
    <w:p w14:paraId="0258B7FC" w14:textId="77777777" w:rsidR="00762841" w:rsidRDefault="004604CB">
      <w:pPr>
        <w:pStyle w:val="Corpodeltesto40"/>
        <w:framePr w:w="6797" w:h="526" w:hRule="exact" w:wrap="none" w:vAnchor="page" w:hAnchor="page" w:x="4182" w:y="14761"/>
        <w:shd w:val="clear" w:color="auto" w:fill="auto"/>
        <w:spacing w:before="0" w:after="0" w:line="214" w:lineRule="exact"/>
        <w:jc w:val="both"/>
      </w:pPr>
      <w:r>
        <w:t>FORMAZIONE INTERVENTOPER DIRIGENTI E P.O.</w:t>
      </w:r>
    </w:p>
    <w:p w14:paraId="2096F16D" w14:textId="77777777" w:rsidR="00762841" w:rsidRDefault="00762841">
      <w:pPr>
        <w:rPr>
          <w:sz w:val="2"/>
          <w:szCs w:val="2"/>
        </w:rPr>
        <w:sectPr w:rsidR="007628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5"/>
        <w:gridCol w:w="6979"/>
      </w:tblGrid>
      <w:tr w:rsidR="00762841" w14:paraId="1A3C838F" w14:textId="77777777">
        <w:trPr>
          <w:trHeight w:hRule="exact" w:val="917"/>
        </w:trPr>
        <w:tc>
          <w:tcPr>
            <w:tcW w:w="2765" w:type="dxa"/>
            <w:shd w:val="clear" w:color="auto" w:fill="FFFFFF"/>
            <w:vAlign w:val="center"/>
          </w:tcPr>
          <w:p w14:paraId="59B8A2E3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60"/>
              <w:ind w:right="240"/>
            </w:pPr>
            <w:r>
              <w:rPr>
                <w:rStyle w:val="Corpodeltesto21"/>
                <w:b/>
                <w:bCs/>
              </w:rPr>
              <w:lastRenderedPageBreak/>
              <w:t>• Date</w:t>
            </w:r>
          </w:p>
          <w:p w14:paraId="1B4DC977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before="60" w:after="0" w:line="223" w:lineRule="exact"/>
              <w:ind w:right="240"/>
            </w:pPr>
            <w:r>
              <w:rPr>
                <w:rStyle w:val="Corpodeltesto21"/>
                <w:b/>
                <w:bCs/>
              </w:rPr>
              <w:t>Nome e tipo di istituto di istruzione o formazione</w:t>
            </w:r>
          </w:p>
        </w:tc>
        <w:tc>
          <w:tcPr>
            <w:tcW w:w="6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369C65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60"/>
              <w:ind w:left="260"/>
              <w:jc w:val="both"/>
            </w:pPr>
            <w:r>
              <w:rPr>
                <w:rStyle w:val="Corpodeltesto21"/>
                <w:b/>
                <w:bCs/>
              </w:rPr>
              <w:t>12/2014</w:t>
            </w:r>
          </w:p>
          <w:p w14:paraId="541A9114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before="60" w:after="0"/>
              <w:ind w:left="260"/>
              <w:jc w:val="both"/>
            </w:pPr>
            <w:r>
              <w:rPr>
                <w:rStyle w:val="Corpodeltesto21"/>
                <w:b/>
                <w:bCs/>
              </w:rPr>
              <w:t>AGGIORNAMENTO IN MATERIA DI LAVORI PUBBLICI</w:t>
            </w:r>
          </w:p>
        </w:tc>
      </w:tr>
      <w:tr w:rsidR="00762841" w14:paraId="7DA50D41" w14:textId="77777777">
        <w:trPr>
          <w:trHeight w:hRule="exact" w:val="984"/>
        </w:trPr>
        <w:tc>
          <w:tcPr>
            <w:tcW w:w="2765" w:type="dxa"/>
            <w:shd w:val="clear" w:color="auto" w:fill="FFFFFF"/>
            <w:vAlign w:val="center"/>
          </w:tcPr>
          <w:p w14:paraId="1E8FCFE1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60"/>
              <w:ind w:right="240"/>
            </w:pPr>
            <w:r>
              <w:rPr>
                <w:rStyle w:val="Corpodeltesto21"/>
                <w:b/>
                <w:bCs/>
              </w:rPr>
              <w:t>• Date</w:t>
            </w:r>
          </w:p>
          <w:p w14:paraId="0E26B6CB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before="60" w:after="0" w:line="223" w:lineRule="exact"/>
              <w:ind w:right="240"/>
            </w:pPr>
            <w:r>
              <w:rPr>
                <w:rStyle w:val="Corpodeltesto21"/>
                <w:b/>
                <w:bCs/>
              </w:rPr>
              <w:t>Nome e tipo di istituto di istruzione o formazione</w:t>
            </w:r>
          </w:p>
        </w:tc>
        <w:tc>
          <w:tcPr>
            <w:tcW w:w="6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3F4B3B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60"/>
              <w:ind w:left="260"/>
              <w:jc w:val="both"/>
            </w:pPr>
            <w:r>
              <w:rPr>
                <w:rStyle w:val="Corpodeltesto21"/>
                <w:b/>
                <w:bCs/>
              </w:rPr>
              <w:t>2012</w:t>
            </w:r>
          </w:p>
          <w:p w14:paraId="5D360D32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before="60" w:after="0"/>
              <w:ind w:left="260"/>
              <w:jc w:val="both"/>
            </w:pPr>
            <w:r>
              <w:rPr>
                <w:rStyle w:val="Corpodeltesto21"/>
                <w:b/>
                <w:bCs/>
              </w:rPr>
              <w:t>CORSO AGGIORNAMENTO COORDINATORE DELLA SICUREZZA Al SENSI D.LGS. 81/08</w:t>
            </w:r>
          </w:p>
        </w:tc>
      </w:tr>
      <w:tr w:rsidR="00762841" w14:paraId="135E5D9D" w14:textId="77777777">
        <w:trPr>
          <w:trHeight w:hRule="exact" w:val="994"/>
        </w:trPr>
        <w:tc>
          <w:tcPr>
            <w:tcW w:w="2765" w:type="dxa"/>
            <w:shd w:val="clear" w:color="auto" w:fill="FFFFFF"/>
            <w:vAlign w:val="center"/>
          </w:tcPr>
          <w:p w14:paraId="3FFA6B80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60"/>
              <w:ind w:right="240"/>
            </w:pPr>
            <w:r>
              <w:rPr>
                <w:rStyle w:val="Corpodeltesto21"/>
                <w:b/>
                <w:bCs/>
              </w:rPr>
              <w:t>• Date</w:t>
            </w:r>
          </w:p>
          <w:p w14:paraId="04FAF521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before="60" w:after="0" w:line="221" w:lineRule="exact"/>
              <w:ind w:right="240"/>
            </w:pPr>
            <w:r>
              <w:rPr>
                <w:rStyle w:val="Corpodeltesto21"/>
                <w:b/>
                <w:bCs/>
              </w:rPr>
              <w:t>Nome e tipo di istituto di istruzione o formazione</w:t>
            </w:r>
          </w:p>
        </w:tc>
        <w:tc>
          <w:tcPr>
            <w:tcW w:w="6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9AAE7C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60"/>
              <w:ind w:left="260"/>
              <w:jc w:val="both"/>
            </w:pPr>
            <w:r>
              <w:rPr>
                <w:rStyle w:val="Corpodeltesto21"/>
                <w:b/>
                <w:bCs/>
              </w:rPr>
              <w:t>04/2011</w:t>
            </w:r>
          </w:p>
          <w:p w14:paraId="0B248711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before="60" w:after="0" w:line="223" w:lineRule="exact"/>
              <w:ind w:left="260"/>
              <w:jc w:val="left"/>
            </w:pPr>
            <w:r>
              <w:rPr>
                <w:rStyle w:val="Corpodeltesto21"/>
                <w:b/>
                <w:bCs/>
              </w:rPr>
              <w:t>IL REGOLAMENTO DI ESECUZIONE ED ATTUAZIONE DEL CODICE DEI CONTRATTI PUBBLICI</w:t>
            </w:r>
          </w:p>
        </w:tc>
      </w:tr>
      <w:tr w:rsidR="00762841" w14:paraId="3C0BD4F1" w14:textId="77777777">
        <w:trPr>
          <w:trHeight w:hRule="exact" w:val="1109"/>
        </w:trPr>
        <w:tc>
          <w:tcPr>
            <w:tcW w:w="2765" w:type="dxa"/>
            <w:shd w:val="clear" w:color="auto" w:fill="FFFFFF"/>
            <w:vAlign w:val="center"/>
          </w:tcPr>
          <w:p w14:paraId="2639F99F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60"/>
              <w:ind w:right="240"/>
            </w:pPr>
            <w:r>
              <w:rPr>
                <w:rStyle w:val="Corpodeltesto21"/>
                <w:b/>
                <w:bCs/>
              </w:rPr>
              <w:t>• Date</w:t>
            </w:r>
          </w:p>
          <w:p w14:paraId="192A1B56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before="60" w:after="0" w:line="223" w:lineRule="exact"/>
              <w:ind w:right="240"/>
            </w:pPr>
            <w:r>
              <w:rPr>
                <w:rStyle w:val="Corpodeltesto21"/>
                <w:b/>
                <w:bCs/>
              </w:rPr>
              <w:t>Nome e tipo di istituto di istruzione o formazione</w:t>
            </w:r>
          </w:p>
        </w:tc>
        <w:tc>
          <w:tcPr>
            <w:tcW w:w="6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676C29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60"/>
              <w:ind w:left="260"/>
              <w:jc w:val="both"/>
            </w:pPr>
            <w:r>
              <w:rPr>
                <w:rStyle w:val="Corpodeltesto21"/>
                <w:b/>
                <w:bCs/>
              </w:rPr>
              <w:t>06/2008</w:t>
            </w:r>
          </w:p>
          <w:p w14:paraId="3DAD4A65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before="60" w:after="0" w:line="221" w:lineRule="exact"/>
              <w:ind w:left="260"/>
              <w:jc w:val="left"/>
            </w:pPr>
            <w:r>
              <w:rPr>
                <w:rStyle w:val="Corpodeltesto21"/>
                <w:b/>
                <w:bCs/>
              </w:rPr>
              <w:t>IL CAMBIAMENTO NELLA PUBBLICA AMMINISTRAZIONE E IL NUOVO RUOLO DEL DIRIGENTE E DEL FUNZIONARIO PUBBLICO</w:t>
            </w:r>
          </w:p>
        </w:tc>
      </w:tr>
      <w:tr w:rsidR="00762841" w14:paraId="6C32BA4D" w14:textId="77777777">
        <w:trPr>
          <w:trHeight w:hRule="exact" w:val="773"/>
        </w:trPr>
        <w:tc>
          <w:tcPr>
            <w:tcW w:w="2765" w:type="dxa"/>
            <w:shd w:val="clear" w:color="auto" w:fill="FFFFFF"/>
            <w:vAlign w:val="center"/>
          </w:tcPr>
          <w:p w14:paraId="2CF4E9A2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0"/>
              <w:ind w:right="240"/>
            </w:pPr>
            <w:r>
              <w:rPr>
                <w:rStyle w:val="Corpodeltesto2Maiuscoletto0"/>
                <w:b/>
                <w:bCs/>
              </w:rPr>
              <w:t>Madrelingua</w:t>
            </w:r>
          </w:p>
        </w:tc>
        <w:tc>
          <w:tcPr>
            <w:tcW w:w="6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B3BBA6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0" w:line="216" w:lineRule="exact"/>
              <w:ind w:left="260"/>
              <w:jc w:val="both"/>
            </w:pPr>
            <w:r>
              <w:rPr>
                <w:rStyle w:val="Corpodeltesto295pt"/>
                <w:b/>
                <w:bCs/>
              </w:rPr>
              <w:t>ITALIANA</w:t>
            </w:r>
          </w:p>
        </w:tc>
      </w:tr>
      <w:tr w:rsidR="00762841" w14:paraId="20150FB4" w14:textId="77777777">
        <w:trPr>
          <w:trHeight w:hRule="exact" w:val="710"/>
        </w:trPr>
        <w:tc>
          <w:tcPr>
            <w:tcW w:w="2765" w:type="dxa"/>
            <w:shd w:val="clear" w:color="auto" w:fill="FFFFFF"/>
            <w:vAlign w:val="center"/>
          </w:tcPr>
          <w:p w14:paraId="7122047F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0"/>
              <w:ind w:right="240"/>
            </w:pPr>
            <w:r>
              <w:rPr>
                <w:rStyle w:val="Corpodeltesto2Maiuscoletto0"/>
                <w:b/>
                <w:bCs/>
              </w:rPr>
              <w:t>Altre lingua</w:t>
            </w:r>
          </w:p>
        </w:tc>
        <w:tc>
          <w:tcPr>
            <w:tcW w:w="69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1364F6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0" w:line="216" w:lineRule="exact"/>
              <w:ind w:left="260"/>
              <w:jc w:val="both"/>
            </w:pPr>
            <w:r>
              <w:rPr>
                <w:rStyle w:val="Corpodeltesto295pt"/>
                <w:b/>
                <w:bCs/>
              </w:rPr>
              <w:t>TEDESCO</w:t>
            </w:r>
          </w:p>
        </w:tc>
      </w:tr>
      <w:tr w:rsidR="00762841" w14:paraId="100FEF76" w14:textId="77777777">
        <w:trPr>
          <w:trHeight w:hRule="exact" w:val="907"/>
        </w:trPr>
        <w:tc>
          <w:tcPr>
            <w:tcW w:w="2765" w:type="dxa"/>
            <w:shd w:val="clear" w:color="auto" w:fill="FFFFFF"/>
          </w:tcPr>
          <w:p w14:paraId="63083A2A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0" w:line="259" w:lineRule="exact"/>
              <w:ind w:right="240"/>
            </w:pPr>
            <w:r>
              <w:rPr>
                <w:rStyle w:val="Corpodeltesto21"/>
                <w:b/>
                <w:bCs/>
              </w:rPr>
              <w:t>• Capacità di lettura * Capacità di scrittura • Capacità di espressione orale</w:t>
            </w:r>
          </w:p>
        </w:tc>
        <w:tc>
          <w:tcPr>
            <w:tcW w:w="6979" w:type="dxa"/>
            <w:tcBorders>
              <w:left w:val="single" w:sz="4" w:space="0" w:color="auto"/>
            </w:tcBorders>
            <w:shd w:val="clear" w:color="auto" w:fill="FFFFFF"/>
          </w:tcPr>
          <w:p w14:paraId="4DAC4BED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0"/>
              <w:ind w:left="260"/>
              <w:jc w:val="both"/>
            </w:pPr>
            <w:r>
              <w:rPr>
                <w:rStyle w:val="Corpodeltesto21"/>
                <w:b/>
                <w:bCs/>
              </w:rPr>
              <w:t>BUONA</w:t>
            </w:r>
          </w:p>
          <w:p w14:paraId="65E9A7CD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0" w:line="259" w:lineRule="exact"/>
              <w:ind w:left="260"/>
              <w:jc w:val="both"/>
            </w:pPr>
            <w:r>
              <w:rPr>
                <w:rStyle w:val="Corpodeltesto21"/>
                <w:b/>
                <w:bCs/>
              </w:rPr>
              <w:t>ELEMENTARE</w:t>
            </w:r>
          </w:p>
          <w:p w14:paraId="4FD7421B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0" w:line="259" w:lineRule="exact"/>
              <w:ind w:left="260"/>
              <w:jc w:val="both"/>
            </w:pPr>
            <w:r>
              <w:rPr>
                <w:rStyle w:val="Corpodeltesto21"/>
                <w:b/>
                <w:bCs/>
              </w:rPr>
              <w:t>ELEMENTARE</w:t>
            </w:r>
          </w:p>
        </w:tc>
      </w:tr>
      <w:tr w:rsidR="00762841" w14:paraId="62EE64A0" w14:textId="77777777">
        <w:trPr>
          <w:trHeight w:hRule="exact" w:val="917"/>
        </w:trPr>
        <w:tc>
          <w:tcPr>
            <w:tcW w:w="2765" w:type="dxa"/>
            <w:shd w:val="clear" w:color="auto" w:fill="FFFFFF"/>
          </w:tcPr>
          <w:p w14:paraId="4E6239B0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0"/>
              <w:ind w:right="240"/>
            </w:pPr>
            <w:r>
              <w:rPr>
                <w:rStyle w:val="Corpodeltesto21"/>
                <w:b/>
                <w:bCs/>
              </w:rPr>
              <w:t>ABILITAZIONI</w:t>
            </w:r>
          </w:p>
        </w:tc>
        <w:tc>
          <w:tcPr>
            <w:tcW w:w="6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4BFB24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0" w:line="221" w:lineRule="exact"/>
              <w:ind w:left="260"/>
              <w:jc w:val="both"/>
            </w:pPr>
            <w:r>
              <w:rPr>
                <w:rStyle w:val="Corpodeltesto21"/>
                <w:b/>
                <w:bCs/>
              </w:rPr>
              <w:t>SONO IN POSSESSO DELL'ABILITAZIONE ALL’ESERCIZIO DELLA PROFESSIONE DI INGEGNERE E SONO ISCRITTO ALL’ALBO DEGLI INGEGNERI DELLA PROVINCIA DI TRENTO AL N. 167</w:t>
            </w:r>
          </w:p>
        </w:tc>
      </w:tr>
      <w:tr w:rsidR="00762841" w14:paraId="43ADD9A5" w14:textId="77777777">
        <w:trPr>
          <w:trHeight w:hRule="exact" w:val="6067"/>
        </w:trPr>
        <w:tc>
          <w:tcPr>
            <w:tcW w:w="2765" w:type="dxa"/>
            <w:shd w:val="clear" w:color="auto" w:fill="FFFFFF"/>
          </w:tcPr>
          <w:p w14:paraId="6E973214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0" w:line="223" w:lineRule="exact"/>
              <w:ind w:right="240"/>
            </w:pPr>
            <w:r>
              <w:rPr>
                <w:rStyle w:val="Corpodeltesto21"/>
                <w:b/>
                <w:bCs/>
              </w:rPr>
              <w:t>COLLAUDI TECNICO AMMINISTRATIVI</w:t>
            </w:r>
          </w:p>
        </w:tc>
        <w:tc>
          <w:tcPr>
            <w:tcW w:w="6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690EF2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0" w:line="221" w:lineRule="exact"/>
              <w:ind w:left="260"/>
              <w:jc w:val="left"/>
            </w:pPr>
            <w:r>
              <w:rPr>
                <w:rStyle w:val="Corpodeltesto21"/>
                <w:b/>
                <w:bCs/>
              </w:rPr>
              <w:t>Ristrutturazione ed ampliamento della scuola materna di Calceranica al Lago p.ed. 544 in C.C. Calceranica - incarico Comune di Calceranica al Lago per un importo dei lavori di €</w:t>
            </w:r>
          </w:p>
          <w:p w14:paraId="0E6F2020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260" w:line="221" w:lineRule="exact"/>
              <w:ind w:left="260"/>
              <w:jc w:val="both"/>
            </w:pPr>
            <w:r>
              <w:rPr>
                <w:rStyle w:val="Corpodeltesto21"/>
                <w:b/>
                <w:bCs/>
              </w:rPr>
              <w:t>1.812.091,39, anno 2018.</w:t>
            </w:r>
          </w:p>
          <w:p w14:paraId="583026AB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before="260" w:after="260" w:line="221" w:lineRule="exact"/>
              <w:ind w:left="260"/>
              <w:jc w:val="left"/>
            </w:pPr>
            <w:r>
              <w:rPr>
                <w:rStyle w:val="Corpodeltesto21"/>
                <w:b/>
                <w:bCs/>
              </w:rPr>
              <w:t>Messa a norma e potenziamento deirimpianto natatorio del Comune di Borgo Valsugana - incarico Comunità Valsugana e Tesino per un importo dei lavori di € 6.215.350,97, anno 2018.</w:t>
            </w:r>
          </w:p>
          <w:p w14:paraId="4A484D0E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before="260" w:after="260" w:line="221" w:lineRule="exact"/>
              <w:ind w:left="260"/>
              <w:jc w:val="left"/>
            </w:pPr>
            <w:r>
              <w:rPr>
                <w:rStyle w:val="Corpodeltesto21"/>
                <w:b/>
                <w:bCs/>
              </w:rPr>
              <w:t>Realizzazione delle reti fognarie nelle frazioni Valmorbia, Dosso e Zocchio l° stralcio - incarico Comune di Vallarsa per un importo dei lavori di € 1.344.112,24, anno 2018.</w:t>
            </w:r>
          </w:p>
          <w:p w14:paraId="52C0F13E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before="260" w:after="260" w:line="218" w:lineRule="exact"/>
              <w:ind w:left="260"/>
              <w:jc w:val="left"/>
            </w:pPr>
            <w:r>
              <w:rPr>
                <w:rStyle w:val="Corpodeltesto21"/>
                <w:b/>
                <w:bCs/>
              </w:rPr>
              <w:t>Realizzazione delle reti fognarie nelle frazioni Valmorbia, Dosso e Zocchio 2° stralcio - incarico Comune di Vallarsa per un importo dei lavori di € 421.531,36, anno 2018</w:t>
            </w:r>
          </w:p>
          <w:p w14:paraId="4EF3CB96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before="260" w:after="260" w:line="216" w:lineRule="exact"/>
              <w:ind w:left="260"/>
              <w:jc w:val="both"/>
            </w:pPr>
            <w:r>
              <w:rPr>
                <w:rStyle w:val="Corpodeltesto21"/>
                <w:b/>
                <w:bCs/>
              </w:rPr>
              <w:t>Manutenzione ordinaria e straordinaria degli immobili di proprietà ITEA S.p.A., relativamente alla zona “P” - Lotto S253 - incarico di ITEA S.p.A. per un importo dei lavori di € 4.815.000,00, anno 2016.</w:t>
            </w:r>
          </w:p>
          <w:p w14:paraId="79D62131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before="260" w:after="260" w:line="218" w:lineRule="exact"/>
              <w:ind w:left="260"/>
              <w:jc w:val="both"/>
            </w:pPr>
            <w:r>
              <w:rPr>
                <w:rStyle w:val="Corpodeltesto21"/>
                <w:b/>
                <w:bCs/>
              </w:rPr>
              <w:t>Ristrutturazione edificio polifunzionale a Villazzano - ex oratorio”, opera 2883 - incarico Comune di Trento, per un importo dei lavori di € 3.767.768,47, anno 2016.</w:t>
            </w:r>
          </w:p>
          <w:p w14:paraId="26C43DA1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before="260" w:after="260" w:line="216" w:lineRule="exact"/>
              <w:ind w:left="260"/>
              <w:jc w:val="both"/>
            </w:pPr>
            <w:r>
              <w:rPr>
                <w:rStyle w:val="Corpodeltesto21"/>
                <w:b/>
                <w:bCs/>
              </w:rPr>
              <w:t>Manutenzione straordinaria Stadio del Ghiaccio - incarico del Comune di Baselga di Pinè per un importo dei lavori di € 1.216.713,61, anno 2014.</w:t>
            </w:r>
          </w:p>
          <w:p w14:paraId="517D0175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before="260" w:after="0" w:line="218" w:lineRule="exact"/>
              <w:ind w:left="260"/>
              <w:jc w:val="left"/>
            </w:pPr>
            <w:r>
              <w:rPr>
                <w:rStyle w:val="Corpodeltesto21"/>
                <w:b/>
                <w:bCs/>
              </w:rPr>
              <w:t>Nuova palestra scolastica centro polifunzionale in località Tadesia - incarico di Comune di S. Orsola Terme per un importo dei lavori di € 2.555.757,68, anno 2014.</w:t>
            </w:r>
          </w:p>
        </w:tc>
      </w:tr>
      <w:tr w:rsidR="00762841" w14:paraId="4138AF7D" w14:textId="77777777">
        <w:trPr>
          <w:trHeight w:hRule="exact" w:val="1858"/>
        </w:trPr>
        <w:tc>
          <w:tcPr>
            <w:tcW w:w="2765" w:type="dxa"/>
            <w:shd w:val="clear" w:color="auto" w:fill="FFFFFF"/>
            <w:vAlign w:val="center"/>
          </w:tcPr>
          <w:p w14:paraId="7F83573E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0" w:line="178" w:lineRule="exact"/>
              <w:ind w:right="240"/>
            </w:pPr>
            <w:r>
              <w:rPr>
                <w:rStyle w:val="Corpodeltesto275ptCorsivo"/>
                <w:b/>
                <w:bCs/>
              </w:rPr>
              <w:t xml:space="preserve">Pagina 2 </w:t>
            </w:r>
            <w:r>
              <w:rPr>
                <w:rStyle w:val="Corpodeltesto2NongrassettoCorsivo"/>
              </w:rPr>
              <w:t xml:space="preserve">- </w:t>
            </w:r>
            <w:r>
              <w:rPr>
                <w:rStyle w:val="Corpodeltesto275ptCorsivo"/>
                <w:b/>
                <w:bCs/>
              </w:rPr>
              <w:t xml:space="preserve">Curriculum </w:t>
            </w:r>
            <w:r w:rsidRPr="004604CB">
              <w:rPr>
                <w:rStyle w:val="Corpodeltesto275ptCorsivo"/>
                <w:b/>
                <w:bCs/>
                <w:lang w:eastAsia="en-US" w:bidi="en-US"/>
              </w:rPr>
              <w:t xml:space="preserve">vitae </w:t>
            </w:r>
            <w:r>
              <w:rPr>
                <w:rStyle w:val="Corpodeltesto275ptCorsivo"/>
                <w:b/>
                <w:bCs/>
              </w:rPr>
              <w:t xml:space="preserve">di </w:t>
            </w:r>
            <w:r>
              <w:rPr>
                <w:rStyle w:val="Corpodeltesto2NongrassettoCorsivo"/>
              </w:rPr>
              <w:t xml:space="preserve">[ </w:t>
            </w:r>
            <w:r>
              <w:rPr>
                <w:rStyle w:val="Corpodeltesto275ptCorsivo"/>
                <w:b/>
                <w:bCs/>
              </w:rPr>
              <w:t xml:space="preserve">Paoli Luca </w:t>
            </w:r>
            <w:r>
              <w:rPr>
                <w:rStyle w:val="Corpodeltesto2NongrassettoCorsivo"/>
              </w:rPr>
              <w:t>]</w:t>
            </w:r>
          </w:p>
        </w:tc>
        <w:tc>
          <w:tcPr>
            <w:tcW w:w="6979" w:type="dxa"/>
            <w:tcBorders>
              <w:left w:val="single" w:sz="4" w:space="0" w:color="auto"/>
            </w:tcBorders>
            <w:shd w:val="clear" w:color="auto" w:fill="FFFFFF"/>
          </w:tcPr>
          <w:p w14:paraId="6CB6F097" w14:textId="77777777" w:rsidR="00762841" w:rsidRDefault="004604CB">
            <w:pPr>
              <w:pStyle w:val="Corpodeltesto20"/>
              <w:framePr w:w="9744" w:h="15235" w:wrap="none" w:vAnchor="page" w:hAnchor="page" w:x="1194" w:y="1371"/>
              <w:shd w:val="clear" w:color="auto" w:fill="auto"/>
              <w:spacing w:after="0" w:line="218" w:lineRule="exact"/>
              <w:ind w:left="260"/>
              <w:jc w:val="left"/>
            </w:pPr>
            <w:r>
              <w:rPr>
                <w:rStyle w:val="Corpodeltesto21"/>
                <w:b/>
                <w:bCs/>
              </w:rPr>
              <w:t>Realizzazione dell’infrastruttura di rete provinciale per la larga banda relativamente alla tratta Castello Tesino - Borgo Valsugana - incarico di Trentino Network per un importo dei lavori di € 1.200.155,51, anno 2012.</w:t>
            </w:r>
          </w:p>
        </w:tc>
      </w:tr>
    </w:tbl>
    <w:p w14:paraId="36B13823" w14:textId="77777777" w:rsidR="00762841" w:rsidRDefault="00762841">
      <w:pPr>
        <w:rPr>
          <w:sz w:val="2"/>
          <w:szCs w:val="2"/>
        </w:rPr>
        <w:sectPr w:rsidR="007628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C35581" w14:textId="77777777" w:rsidR="00762841" w:rsidRDefault="004604CB">
      <w:pPr>
        <w:pStyle w:val="Corpodeltesto20"/>
        <w:framePr w:w="6730" w:h="12566" w:hRule="exact" w:wrap="none" w:vAnchor="page" w:hAnchor="page" w:x="4197" w:y="1431"/>
        <w:shd w:val="clear" w:color="auto" w:fill="auto"/>
        <w:spacing w:after="0" w:line="221" w:lineRule="exact"/>
        <w:jc w:val="both"/>
      </w:pPr>
      <w:r>
        <w:lastRenderedPageBreak/>
        <w:t>Piano di lottizzazione sulle pp.ff. 1309/1,1309/2,1309/3,1308/1,1308/2 e 1307 in C.C. Levico, Località Peraroi - incarico del Comune di Levico Terme per un importo dei lavori di €</w:t>
      </w:r>
    </w:p>
    <w:p w14:paraId="2BB417F2" w14:textId="77777777" w:rsidR="00762841" w:rsidRDefault="004604CB">
      <w:pPr>
        <w:pStyle w:val="Corpodeltesto20"/>
        <w:framePr w:w="6730" w:h="12566" w:hRule="exact" w:wrap="none" w:vAnchor="page" w:hAnchor="page" w:x="4197" w:y="1431"/>
        <w:shd w:val="clear" w:color="auto" w:fill="auto"/>
        <w:spacing w:after="262" w:line="221" w:lineRule="exact"/>
        <w:jc w:val="both"/>
      </w:pPr>
      <w:r>
        <w:t>258.709,58, anno 2011.</w:t>
      </w:r>
    </w:p>
    <w:p w14:paraId="37076FD6" w14:textId="77777777" w:rsidR="00762841" w:rsidRDefault="004604CB">
      <w:pPr>
        <w:pStyle w:val="Corpodeltesto20"/>
        <w:framePr w:w="6730" w:h="12566" w:hRule="exact" w:wrap="none" w:vAnchor="page" w:hAnchor="page" w:x="4197" w:y="1431"/>
        <w:shd w:val="clear" w:color="auto" w:fill="auto"/>
        <w:spacing w:after="258" w:line="218" w:lineRule="exact"/>
        <w:jc w:val="both"/>
      </w:pPr>
      <w:r>
        <w:t>Riorganizzazione funzionale ed ampliamento del centro scolastico di Scurelle pp.ed. 52 e 528 e pp.ff. 1141/5,1142/3 e 1142/4 - incarico del Comune di S. Scurelle per un importo dei lavori di € 1.343.799,73, anno 2010.</w:t>
      </w:r>
    </w:p>
    <w:p w14:paraId="335A452D" w14:textId="77777777" w:rsidR="00762841" w:rsidRDefault="004604CB">
      <w:pPr>
        <w:pStyle w:val="Corpodeltesto20"/>
        <w:framePr w:w="6730" w:h="12566" w:hRule="exact" w:wrap="none" w:vAnchor="page" w:hAnchor="page" w:x="4197" w:y="1431"/>
        <w:shd w:val="clear" w:color="auto" w:fill="auto"/>
        <w:spacing w:after="264" w:line="221" w:lineRule="exact"/>
        <w:jc w:val="left"/>
      </w:pPr>
      <w:r>
        <w:t>Realizzazione della pista ciclabile della Valsugana - tratto S. Cristoforo - Calceranica (Comuni di Calceranica, Bosentinó, Caldonazzo, Pergine Valsugana) - incarico del Servizio Conservazione della Natura e Valorizzazione Ambientale della Provincia di Autonoma Trento per un importo dei lavori di € 1.146.941,87, anno 2009.</w:t>
      </w:r>
    </w:p>
    <w:p w14:paraId="291CA06C" w14:textId="77777777" w:rsidR="00762841" w:rsidRDefault="004604CB">
      <w:pPr>
        <w:pStyle w:val="Corpodeltesto20"/>
        <w:framePr w:w="6730" w:h="12566" w:hRule="exact" w:wrap="none" w:vAnchor="page" w:hAnchor="page" w:x="4197" w:y="1431"/>
        <w:shd w:val="clear" w:color="auto" w:fill="auto"/>
        <w:spacing w:after="256" w:line="216" w:lineRule="exact"/>
        <w:jc w:val="left"/>
      </w:pPr>
      <w:r>
        <w:t>Realizzazione del Nuovo Biennio Superiore a Pozza di Fassa - 2° lotto - incarico del Servizio Edilizia Pubblica della P.A.T. per un importo dei lavori di € 3.164.553,20 anno 2008.</w:t>
      </w:r>
    </w:p>
    <w:p w14:paraId="4A43173D" w14:textId="77777777" w:rsidR="00762841" w:rsidRDefault="004604CB">
      <w:pPr>
        <w:pStyle w:val="Corpodeltesto20"/>
        <w:framePr w:w="6730" w:h="12566" w:hRule="exact" w:wrap="none" w:vAnchor="page" w:hAnchor="page" w:x="4197" w:y="1431"/>
        <w:shd w:val="clear" w:color="auto" w:fill="auto"/>
        <w:spacing w:after="258" w:line="221" w:lineRule="exact"/>
        <w:jc w:val="left"/>
      </w:pPr>
      <w:r>
        <w:t>Ristrutturazione dell'edificio p.ed. 103 in C.C. Duvredo, nel Comune di Bleggio Inferiore, per la realizzazione di n. 8 alloggi - incarico ITEA - Istituto Trentino Edilizia Abitativa per un importo dei lavori di € 936.494,70, anno 2007.</w:t>
      </w:r>
    </w:p>
    <w:p w14:paraId="0ADF6E5B" w14:textId="77777777" w:rsidR="00762841" w:rsidRDefault="004604CB">
      <w:pPr>
        <w:pStyle w:val="Corpodeltesto20"/>
        <w:framePr w:w="6730" w:h="12566" w:hRule="exact" w:wrap="none" w:vAnchor="page" w:hAnchor="page" w:x="4197" w:y="1431"/>
        <w:shd w:val="clear" w:color="auto" w:fill="auto"/>
        <w:spacing w:after="262" w:line="223" w:lineRule="exact"/>
        <w:jc w:val="both"/>
      </w:pPr>
      <w:r>
        <w:t>Potenziamento ed adeguamento della rete in fibra ottica - incarico del Comune di Trento per un importo dei lavori di € 849.900,58, anno 2007.</w:t>
      </w:r>
    </w:p>
    <w:p w14:paraId="389961D1" w14:textId="77777777" w:rsidR="00762841" w:rsidRDefault="004604CB">
      <w:pPr>
        <w:pStyle w:val="Corpodeltesto20"/>
        <w:framePr w:w="6730" w:h="12566" w:hRule="exact" w:wrap="none" w:vAnchor="page" w:hAnchor="page" w:x="4197" w:y="1431"/>
        <w:shd w:val="clear" w:color="auto" w:fill="auto"/>
        <w:spacing w:after="260" w:line="221" w:lineRule="exact"/>
        <w:jc w:val="both"/>
      </w:pPr>
      <w:r>
        <w:t>Realizzazione di un centro diurno per anziani in C.C. Scurelle, su pp.ff. 953,955/1,956/1 e 957/1 - incarico del Comune di Scurelle per un importo dei lavori di € 1.439.578,09, anno 2006.</w:t>
      </w:r>
    </w:p>
    <w:p w14:paraId="6F4A50B6" w14:textId="77777777" w:rsidR="00762841" w:rsidRDefault="004604CB">
      <w:pPr>
        <w:pStyle w:val="Corpodeltesto20"/>
        <w:framePr w:w="6730" w:h="12566" w:hRule="exact" w:wrap="none" w:vAnchor="page" w:hAnchor="page" w:x="4197" w:y="1431"/>
        <w:shd w:val="clear" w:color="auto" w:fill="auto"/>
        <w:spacing w:after="258" w:line="221" w:lineRule="exact"/>
        <w:jc w:val="left"/>
      </w:pPr>
      <w:r>
        <w:t>Rifacimento del ponte e rotatoria sulla S.P. 66 di Montagnaga - incarico del Servizio Opere Stradali della P.A.T. per un importo dei lavori di € 1.234.356,66, anno 2006.</w:t>
      </w:r>
    </w:p>
    <w:p w14:paraId="11074264" w14:textId="77777777" w:rsidR="00762841" w:rsidRDefault="004604CB">
      <w:pPr>
        <w:pStyle w:val="Corpodeltesto20"/>
        <w:framePr w:w="6730" w:h="12566" w:hRule="exact" w:wrap="none" w:vAnchor="page" w:hAnchor="page" w:x="4197" w:y="1431"/>
        <w:shd w:val="clear" w:color="auto" w:fill="auto"/>
        <w:spacing w:after="0" w:line="223" w:lineRule="exact"/>
        <w:jc w:val="left"/>
      </w:pPr>
      <w:r>
        <w:t>Costruzione del collettore intercomunale di fognatura nera Fierozzo - S.Orsola - Pergine - incarico del Dipartimento Opere Pubbliche e Protezione Civile</w:t>
      </w:r>
    </w:p>
    <w:p w14:paraId="5E8ABBEF" w14:textId="77777777" w:rsidR="00762841" w:rsidRDefault="004604CB">
      <w:pPr>
        <w:pStyle w:val="Corpodeltesto20"/>
        <w:framePr w:w="6730" w:h="12566" w:hRule="exact" w:wrap="none" w:vAnchor="page" w:hAnchor="page" w:x="4197" w:y="1431"/>
        <w:shd w:val="clear" w:color="auto" w:fill="auto"/>
        <w:spacing w:after="260" w:line="226" w:lineRule="exact"/>
        <w:jc w:val="both"/>
      </w:pPr>
      <w:r>
        <w:t>Servizio -Opere Igienico Sanitarie della P.A.T. per un importo dei lavori di € 2.444.437,29, anno 2006.</w:t>
      </w:r>
    </w:p>
    <w:p w14:paraId="0B58B637" w14:textId="77777777" w:rsidR="00762841" w:rsidRDefault="004604CB">
      <w:pPr>
        <w:pStyle w:val="Corpodeltesto20"/>
        <w:framePr w:w="6730" w:h="12566" w:hRule="exact" w:wrap="none" w:vAnchor="page" w:hAnchor="page" w:x="4197" w:y="1431"/>
        <w:shd w:val="clear" w:color="auto" w:fill="auto"/>
        <w:spacing w:after="264" w:line="226" w:lineRule="exact"/>
        <w:jc w:val="left"/>
      </w:pPr>
      <w:r>
        <w:t>Rifacimento del ponte e rotatoria sulla S.P. 66 di Montagnaga - incarico del Servizio Opere Stradali della P.A.T. per un importo dei lavori di € 1.234.356,66, anno 2006.</w:t>
      </w:r>
    </w:p>
    <w:p w14:paraId="65530F28" w14:textId="77777777" w:rsidR="00762841" w:rsidRDefault="004604CB">
      <w:pPr>
        <w:pStyle w:val="Corpodeltesto20"/>
        <w:framePr w:w="6730" w:h="12566" w:hRule="exact" w:wrap="none" w:vAnchor="page" w:hAnchor="page" w:x="4197" w:y="1431"/>
        <w:shd w:val="clear" w:color="auto" w:fill="auto"/>
        <w:spacing w:after="260" w:line="221" w:lineRule="exact"/>
        <w:jc w:val="left"/>
      </w:pPr>
      <w:r>
        <w:t>Realizzazione del Nuovo Biennio Superiore a Pozza di Fassa -1° lotto - incarico del Servizio Edilizia Pubblica della P.A.T. per un importo dei lavori di € 1.479.522,72, anno 2006.</w:t>
      </w:r>
    </w:p>
    <w:p w14:paraId="3E794DB2" w14:textId="77777777" w:rsidR="00762841" w:rsidRDefault="004604CB">
      <w:pPr>
        <w:pStyle w:val="Corpodeltesto20"/>
        <w:framePr w:w="6730" w:h="12566" w:hRule="exact" w:wrap="none" w:vAnchor="page" w:hAnchor="page" w:x="4197" w:y="1431"/>
        <w:shd w:val="clear" w:color="auto" w:fill="auto"/>
        <w:spacing w:after="260" w:line="221" w:lineRule="exact"/>
        <w:jc w:val="both"/>
      </w:pPr>
      <w:r>
        <w:t>Apprestamento area per impianti produttivi in località Mollaro nel Comune di Taio - incarico del Servizio industria - Ufficio Aree Industriali della P.A.T. per un importo dei lavori di € 998.008,06, anno 2005.</w:t>
      </w:r>
    </w:p>
    <w:p w14:paraId="4EA6692D" w14:textId="77777777" w:rsidR="00762841" w:rsidRDefault="004604CB">
      <w:pPr>
        <w:pStyle w:val="Corpodeltesto20"/>
        <w:framePr w:w="6730" w:h="12566" w:hRule="exact" w:wrap="none" w:vAnchor="page" w:hAnchor="page" w:x="4197" w:y="1431"/>
        <w:shd w:val="clear" w:color="auto" w:fill="auto"/>
        <w:spacing w:after="260" w:line="221" w:lineRule="exact"/>
        <w:jc w:val="both"/>
      </w:pPr>
      <w:r>
        <w:t>Consolidamento e apprestamento dell'area produttiva in C.C. di Roverè della Luna - incarico del Comune di Rovere della Luna per un importo dei lavori di € 786.325,94, anno 2003.</w:t>
      </w:r>
    </w:p>
    <w:p w14:paraId="611DB013" w14:textId="77777777" w:rsidR="00762841" w:rsidRDefault="004604CB">
      <w:pPr>
        <w:pStyle w:val="Corpodeltesto20"/>
        <w:framePr w:w="6730" w:h="12566" w:hRule="exact" w:wrap="none" w:vAnchor="page" w:hAnchor="page" w:x="4197" w:y="1431"/>
        <w:shd w:val="clear" w:color="auto" w:fill="auto"/>
        <w:spacing w:after="260" w:line="221" w:lineRule="exact"/>
        <w:jc w:val="both"/>
      </w:pPr>
      <w:r>
        <w:t>Lavori di somma urgenza frana “Loc” a Ponte Arche - incarico del Comune di Bleggio Inferiore per un importo dei lavori di € 439.920,99, anno 2001.</w:t>
      </w:r>
    </w:p>
    <w:p w14:paraId="4AF8A2BE" w14:textId="77777777" w:rsidR="00762841" w:rsidRDefault="004604CB">
      <w:pPr>
        <w:pStyle w:val="Corpodeltesto20"/>
        <w:framePr w:w="6730" w:h="12566" w:hRule="exact" w:wrap="none" w:vAnchor="page" w:hAnchor="page" w:x="4197" w:y="1431"/>
        <w:shd w:val="clear" w:color="auto" w:fill="auto"/>
        <w:spacing w:after="0" w:line="221" w:lineRule="exact"/>
        <w:jc w:val="left"/>
      </w:pPr>
      <w:r>
        <w:t>Lavori di somma urgenza per la messa in sicurezza del ponte sul torrente Udai al km 57.350 della S.S. 48 delle Dolomiti in loc. Mazzin - incarico del Dipartimento Lavori Pubblici e Protezione Civile - Servizio Opere Stradali della P.A.T. per un importo dei lavori di € 484.840,28, anno 2001.</w:t>
      </w:r>
    </w:p>
    <w:p w14:paraId="3F8824B2" w14:textId="77777777" w:rsidR="00762841" w:rsidRDefault="004604CB">
      <w:pPr>
        <w:pStyle w:val="Didascaliaimmagine0"/>
        <w:framePr w:wrap="none" w:vAnchor="page" w:hAnchor="page" w:x="4710" w:y="14249"/>
        <w:shd w:val="clear" w:color="auto" w:fill="auto"/>
      </w:pPr>
      <w:r>
        <w:t>FIRMA</w:t>
      </w:r>
    </w:p>
    <w:p w14:paraId="64F49A0D" w14:textId="77777777" w:rsidR="00762841" w:rsidRDefault="004604CB">
      <w:pPr>
        <w:framePr w:wrap="none" w:vAnchor="page" w:hAnchor="page" w:x="4480" w:y="1456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078E28FF" wp14:editId="73C76DEA">
            <wp:extent cx="685800" cy="304800"/>
            <wp:effectExtent l="0" t="0" r="0" b="0"/>
            <wp:docPr id="2" name="Immagine 2" descr="C:\tmp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mp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6D950" w14:textId="77777777" w:rsidR="00762841" w:rsidRDefault="004604CB">
      <w:pPr>
        <w:pStyle w:val="Corpodeltesto60"/>
        <w:framePr w:w="1704" w:h="412" w:hRule="exact" w:wrap="none" w:vAnchor="page" w:hAnchor="page" w:x="2089" w:y="15606"/>
        <w:shd w:val="clear" w:color="auto" w:fill="auto"/>
      </w:pPr>
      <w:r>
        <w:t>Pagina</w:t>
      </w:r>
      <w:r>
        <w:rPr>
          <w:rStyle w:val="Corpodeltesto64ptNongrassettoNoncorsivo"/>
        </w:rPr>
        <w:t xml:space="preserve"> </w:t>
      </w:r>
      <w:r>
        <w:rPr>
          <w:rStyle w:val="Corpodeltesto6Noncorsivo"/>
          <w:b/>
          <w:bCs/>
        </w:rPr>
        <w:t>3</w:t>
      </w:r>
      <w:r>
        <w:rPr>
          <w:rStyle w:val="Corpodeltesto64ptNongrassettoNoncorsivo"/>
        </w:rPr>
        <w:t xml:space="preserve"> - </w:t>
      </w:r>
      <w:r>
        <w:t xml:space="preserve">Curriculum </w:t>
      </w:r>
      <w:r w:rsidRPr="004604CB">
        <w:rPr>
          <w:lang w:eastAsia="en-US" w:bidi="en-US"/>
        </w:rPr>
        <w:t xml:space="preserve">vitae </w:t>
      </w:r>
      <w:r>
        <w:t>di [Paoli Luca ]</w:t>
      </w:r>
    </w:p>
    <w:p w14:paraId="658B9DD0" w14:textId="77777777" w:rsidR="00762841" w:rsidRDefault="00762841">
      <w:pPr>
        <w:rPr>
          <w:sz w:val="2"/>
          <w:szCs w:val="2"/>
        </w:rPr>
      </w:pPr>
    </w:p>
    <w:sectPr w:rsidR="0076284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DE380" w14:textId="77777777" w:rsidR="00A3704A" w:rsidRDefault="004604CB">
      <w:r>
        <w:separator/>
      </w:r>
    </w:p>
  </w:endnote>
  <w:endnote w:type="continuationSeparator" w:id="0">
    <w:p w14:paraId="3E622EE7" w14:textId="77777777" w:rsidR="00A3704A" w:rsidRDefault="0046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09B73" w14:textId="77777777" w:rsidR="00762841" w:rsidRDefault="00762841"/>
  </w:footnote>
  <w:footnote w:type="continuationSeparator" w:id="0">
    <w:p w14:paraId="1B74528E" w14:textId="77777777" w:rsidR="00762841" w:rsidRDefault="007628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315C7"/>
    <w:multiLevelType w:val="multilevel"/>
    <w:tmpl w:val="53DCAC2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0B096B"/>
    <w:multiLevelType w:val="multilevel"/>
    <w:tmpl w:val="F22C1014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41"/>
    <w:rsid w:val="003D3996"/>
    <w:rsid w:val="004604CB"/>
    <w:rsid w:val="00762841"/>
    <w:rsid w:val="00A3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77B9"/>
  <w15:docId w15:val="{2521B71C-E374-4DAC-AD2E-982CAB9D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orpodeltesto2MaiuscolettoSpaziatura2pt">
    <w:name w:val="Corpo del testo (2) + Maiuscoletto;Spaziatura 2 pt"/>
    <w:basedOn w:val="Corpodeltesto2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4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2Spaziatura2pt">
    <w:name w:val="Corpo del testo (2) + Spaziatura 2 pt"/>
    <w:basedOn w:val="Corpodeltesto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2Maiuscoletto">
    <w:name w:val="Corpo del testo (2) + Maiuscoletto"/>
    <w:basedOn w:val="Corpodeltesto2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Altro">
    <w:name w:val="Altro_"/>
    <w:basedOn w:val="Carpredefinitoparagrafo"/>
    <w:link w:val="Altr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ltroCenturyGothic18ptCorsivo">
    <w:name w:val="Altro + Century Gothic;18 pt;Corsivo"/>
    <w:basedOn w:val="Altro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1">
    <w:name w:val="Corpo del testo (2)"/>
    <w:basedOn w:val="Corpodeltesto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2Maiuscoletto0">
    <w:name w:val="Corpo del testo (2) + Maiuscoletto"/>
    <w:basedOn w:val="Corpodeltesto2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295pt">
    <w:name w:val="Corpo del testo (2) + 9;5 pt"/>
    <w:basedOn w:val="Corpodeltesto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75ptCorsivo">
    <w:name w:val="Corpo del testo (2) + 7;5 pt;Corsivo"/>
    <w:basedOn w:val="Corpodeltesto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it-IT" w:eastAsia="it-IT" w:bidi="it-IT"/>
    </w:rPr>
  </w:style>
  <w:style w:type="character" w:customStyle="1" w:styleId="Corpodeltesto2NongrassettoCorsivo">
    <w:name w:val="Corpo del testo (2) + Non grassetto;Corsivo"/>
    <w:basedOn w:val="Corpodeltesto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Didascaliaimmagine">
    <w:name w:val="Didascalia immagine_"/>
    <w:basedOn w:val="Carpredefinitoparagrafo"/>
    <w:link w:val="Didascaliaimmagine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orpodeltesto6">
    <w:name w:val="Corpo del testo (6)_"/>
    <w:basedOn w:val="Carpredefinitoparagrafo"/>
    <w:link w:val="Corpodeltesto60"/>
    <w:rPr>
      <w:rFonts w:ascii="Arial Narrow" w:eastAsia="Arial Narrow" w:hAnsi="Arial Narrow" w:cs="Arial Narrow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Corpodeltesto64ptNongrassettoNoncorsivo">
    <w:name w:val="Corpo del testo (6) + 4 pt;Non grassetto;Non corsivo"/>
    <w:basedOn w:val="Corpodeltesto6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it-IT" w:eastAsia="it-IT" w:bidi="it-IT"/>
    </w:rPr>
  </w:style>
  <w:style w:type="character" w:customStyle="1" w:styleId="Corpodeltesto6Noncorsivo">
    <w:name w:val="Corpo del testo (6) + Non corsivo"/>
    <w:basedOn w:val="Corpodeltesto6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after="100" w:line="194" w:lineRule="exact"/>
      <w:jc w:val="righ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before="240" w:after="780" w:line="403" w:lineRule="exact"/>
    </w:pPr>
    <w:rPr>
      <w:rFonts w:ascii="Arial Narrow" w:eastAsia="Arial Narrow" w:hAnsi="Arial Narrow" w:cs="Arial Narrow"/>
      <w:sz w:val="19"/>
      <w:szCs w:val="19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line="178" w:lineRule="exact"/>
      <w:jc w:val="right"/>
    </w:pPr>
    <w:rPr>
      <w:rFonts w:ascii="Arial Narrow" w:eastAsia="Arial Narrow" w:hAnsi="Arial Narrow" w:cs="Arial Narrow"/>
      <w:i/>
      <w:iCs/>
      <w:sz w:val="15"/>
      <w:szCs w:val="15"/>
    </w:rPr>
  </w:style>
  <w:style w:type="paragraph" w:customStyle="1" w:styleId="Altro0">
    <w:name w:val="Altro"/>
    <w:basedOn w:val="Normale"/>
    <w:link w:val="Altro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line="346" w:lineRule="exact"/>
      <w:jc w:val="both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Didascaliaimmagine0">
    <w:name w:val="Didascalia immagine"/>
    <w:basedOn w:val="Normale"/>
    <w:link w:val="Didascaliaimmagine"/>
    <w:pPr>
      <w:shd w:val="clear" w:color="auto" w:fill="FFFFFF"/>
      <w:spacing w:line="194" w:lineRule="exac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line="175" w:lineRule="exact"/>
      <w:jc w:val="right"/>
    </w:pPr>
    <w:rPr>
      <w:rFonts w:ascii="Arial Narrow" w:eastAsia="Arial Narrow" w:hAnsi="Arial Narrow" w:cs="Arial Narrow"/>
      <w:b/>
      <w:bCs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Massenzi Carmen</dc:creator>
  <cp:lastModifiedBy>marcello lazzarin</cp:lastModifiedBy>
  <cp:revision>3</cp:revision>
  <dcterms:created xsi:type="dcterms:W3CDTF">2020-06-25T13:19:00Z</dcterms:created>
  <dcterms:modified xsi:type="dcterms:W3CDTF">2020-06-25T13:33:00Z</dcterms:modified>
</cp:coreProperties>
</file>